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704" w:rsidRDefault="000F5704" w:rsidP="000F5704">
      <w:pPr>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Дата: 20.04.20</w:t>
      </w:r>
    </w:p>
    <w:p w:rsidR="000F5704" w:rsidRDefault="000F5704" w:rsidP="000F5704">
      <w:pPr>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Тема:</w:t>
      </w:r>
      <w:r w:rsidRPr="000F5704">
        <w:rPr>
          <w:rFonts w:ascii="Times New Roman" w:eastAsia="Times New Roman" w:hAnsi="Times New Roman"/>
          <w:b/>
          <w:sz w:val="28"/>
          <w:szCs w:val="28"/>
          <w:lang w:eastAsia="ru-RU"/>
        </w:rPr>
        <w:t xml:space="preserve"> Междометия в предложении</w:t>
      </w:r>
    </w:p>
    <w:p w:rsidR="009F5713" w:rsidRPr="000F5704" w:rsidRDefault="009F5713" w:rsidP="000F5704">
      <w:pPr>
        <w:spacing w:after="0" w:line="240" w:lineRule="auto"/>
        <w:rPr>
          <w:rFonts w:ascii="Times New Roman" w:eastAsia="Times New Roman" w:hAnsi="Times New Roman"/>
          <w:b/>
          <w:sz w:val="28"/>
          <w:szCs w:val="28"/>
          <w:lang w:eastAsia="ru-RU"/>
        </w:rPr>
      </w:pPr>
      <w:r w:rsidRPr="009F5713">
        <w:rPr>
          <w:rFonts w:ascii="Times New Roman" w:eastAsia="Times New Roman" w:hAnsi="Times New Roman"/>
          <w:b/>
          <w:sz w:val="28"/>
          <w:szCs w:val="28"/>
          <w:lang w:eastAsia="ru-RU"/>
        </w:rPr>
        <w:t>https://resh.edu.ru/subject/lesson/2248/main/</w:t>
      </w:r>
    </w:p>
    <w:p w:rsidR="000F5704" w:rsidRPr="000F5704" w:rsidRDefault="000F5704" w:rsidP="000F5704">
      <w:pPr>
        <w:spacing w:after="0" w:line="240" w:lineRule="auto"/>
        <w:jc w:val="both"/>
        <w:rPr>
          <w:rFonts w:ascii="Times New Roman" w:eastAsia="Times New Roman" w:hAnsi="Times New Roman"/>
          <w:b/>
          <w:sz w:val="28"/>
          <w:szCs w:val="28"/>
          <w:lang w:eastAsia="ru-RU"/>
        </w:rPr>
      </w:pP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Выберите ряд слов, состоящий из   самостоятельных частей речи.</w:t>
      </w:r>
    </w:p>
    <w:p w:rsidR="000F5704" w:rsidRPr="000F5704" w:rsidRDefault="000F5704" w:rsidP="000F5704">
      <w:pPr>
        <w:spacing w:after="0" w:line="240" w:lineRule="auto"/>
        <w:jc w:val="both"/>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Мне русская речь – вот как музыка.</w:t>
      </w:r>
    </w:p>
    <w:p w:rsidR="000F5704" w:rsidRPr="000F5704" w:rsidRDefault="000F5704" w:rsidP="000F5704">
      <w:pPr>
        <w:spacing w:after="0" w:line="240" w:lineRule="auto"/>
        <w:jc w:val="both"/>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Чу! Слово звучит, поёт.</w:t>
      </w:r>
    </w:p>
    <w:p w:rsidR="000F5704" w:rsidRPr="000F5704" w:rsidRDefault="000F5704" w:rsidP="000F5704">
      <w:pPr>
        <w:spacing w:after="0" w:line="240" w:lineRule="auto"/>
        <w:jc w:val="both"/>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В нем дышит душою русскою</w:t>
      </w:r>
    </w:p>
    <w:p w:rsidR="000F5704" w:rsidRPr="000F5704" w:rsidRDefault="000F5704" w:rsidP="000F5704">
      <w:pPr>
        <w:spacing w:after="0" w:line="240" w:lineRule="auto"/>
        <w:jc w:val="both"/>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Создатель его – народ…</w:t>
      </w:r>
    </w:p>
    <w:p w:rsidR="000F5704" w:rsidRPr="000F5704" w:rsidRDefault="000F5704" w:rsidP="000F5704">
      <w:pPr>
        <w:spacing w:after="0" w:line="240" w:lineRule="auto"/>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1.</w:t>
      </w:r>
      <w:r w:rsidRPr="000F5704">
        <w:rPr>
          <w:rFonts w:ascii="Times New Roman" w:eastAsia="Times New Roman" w:hAnsi="Times New Roman"/>
          <w:sz w:val="28"/>
          <w:szCs w:val="28"/>
          <w:lang w:eastAsia="ru-RU"/>
        </w:rPr>
        <w:tab/>
        <w:t>Мне, русская, речь, музыка.</w:t>
      </w:r>
    </w:p>
    <w:p w:rsidR="000F5704" w:rsidRPr="000F5704" w:rsidRDefault="000F5704" w:rsidP="000F5704">
      <w:pPr>
        <w:spacing w:after="0" w:line="240" w:lineRule="auto"/>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2.</w:t>
      </w:r>
      <w:r w:rsidRPr="000F5704">
        <w:rPr>
          <w:rFonts w:ascii="Times New Roman" w:eastAsia="Times New Roman" w:hAnsi="Times New Roman"/>
          <w:sz w:val="28"/>
          <w:szCs w:val="28"/>
          <w:lang w:eastAsia="ru-RU"/>
        </w:rPr>
        <w:tab/>
        <w:t>Чу, как.</w:t>
      </w:r>
    </w:p>
    <w:p w:rsidR="000F5704" w:rsidRPr="000F5704" w:rsidRDefault="000F5704" w:rsidP="000F5704">
      <w:pPr>
        <w:spacing w:after="0" w:line="240" w:lineRule="auto"/>
        <w:rPr>
          <w:rFonts w:ascii="Times New Roman" w:eastAsia="Times New Roman" w:hAnsi="Times New Roman"/>
          <w:sz w:val="28"/>
          <w:szCs w:val="28"/>
          <w:lang w:eastAsia="ru-RU"/>
        </w:rPr>
      </w:pPr>
    </w:p>
    <w:p w:rsidR="000F5704" w:rsidRPr="000F5704" w:rsidRDefault="000F5704" w:rsidP="000F5704">
      <w:pPr>
        <w:spacing w:after="0" w:line="240" w:lineRule="auto"/>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 xml:space="preserve">Сравните с вариантом правильного ответа: </w:t>
      </w:r>
    </w:p>
    <w:p w:rsidR="000F5704" w:rsidRPr="000F5704" w:rsidRDefault="000F5704" w:rsidP="000F5704">
      <w:pPr>
        <w:spacing w:after="0" w:line="240" w:lineRule="auto"/>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Мне, русская, речь, музыка.</w:t>
      </w:r>
    </w:p>
    <w:p w:rsidR="000F5704" w:rsidRPr="000F5704" w:rsidRDefault="000F5704" w:rsidP="000F5704">
      <w:pPr>
        <w:spacing w:after="0" w:line="240" w:lineRule="auto"/>
        <w:rPr>
          <w:rFonts w:ascii="Times New Roman" w:eastAsia="Times New Roman" w:hAnsi="Times New Roman"/>
          <w:sz w:val="28"/>
          <w:szCs w:val="28"/>
          <w:lang w:eastAsia="ru-RU"/>
        </w:rPr>
      </w:pP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b/>
          <w:i/>
          <w:sz w:val="28"/>
          <w:szCs w:val="28"/>
          <w:lang w:eastAsia="ru-RU"/>
        </w:rPr>
        <w:t>Сегодня на уроке мы научимся</w:t>
      </w:r>
      <w:r w:rsidRPr="000F5704">
        <w:rPr>
          <w:rFonts w:ascii="Times New Roman" w:eastAsia="Times New Roman" w:hAnsi="Times New Roman"/>
          <w:sz w:val="28"/>
          <w:szCs w:val="28"/>
          <w:lang w:eastAsia="ru-RU"/>
        </w:rPr>
        <w:t xml:space="preserve"> </w:t>
      </w:r>
      <w:r w:rsidRPr="000F5704">
        <w:rPr>
          <w:rFonts w:ascii="Times New Roman" w:eastAsia="Times New Roman" w:hAnsi="Times New Roman"/>
          <w:b/>
          <w:i/>
          <w:sz w:val="28"/>
          <w:szCs w:val="28"/>
          <w:lang w:eastAsia="ru-RU"/>
        </w:rPr>
        <w:t>определять</w:t>
      </w:r>
      <w:r w:rsidRPr="000F5704">
        <w:rPr>
          <w:rFonts w:ascii="Times New Roman" w:eastAsia="Times New Roman" w:hAnsi="Times New Roman"/>
          <w:sz w:val="28"/>
          <w:szCs w:val="28"/>
          <w:lang w:eastAsia="ru-RU"/>
        </w:rPr>
        <w:t xml:space="preserve"> значения междометий, анализировать особенности их употребления в речи.</w:t>
      </w:r>
    </w:p>
    <w:p w:rsidR="000F5704" w:rsidRPr="000F5704" w:rsidRDefault="000F5704" w:rsidP="000F5704">
      <w:pPr>
        <w:spacing w:after="0" w:line="240" w:lineRule="auto"/>
        <w:jc w:val="both"/>
        <w:rPr>
          <w:rFonts w:ascii="Times New Roman" w:eastAsia="Times New Roman" w:hAnsi="Times New Roman"/>
          <w:sz w:val="28"/>
          <w:szCs w:val="28"/>
          <w:lang w:eastAsia="ru-RU"/>
        </w:rPr>
      </w:pPr>
    </w:p>
    <w:p w:rsidR="000F5704" w:rsidRPr="000F5704" w:rsidRDefault="000F5704" w:rsidP="000F5704">
      <w:pPr>
        <w:spacing w:after="0" w:line="240" w:lineRule="auto"/>
        <w:jc w:val="center"/>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Основное содержание урока</w:t>
      </w:r>
    </w:p>
    <w:p w:rsidR="000F5704" w:rsidRPr="000F5704" w:rsidRDefault="000F5704" w:rsidP="000F5704">
      <w:pPr>
        <w:pStyle w:val="a3"/>
        <w:ind w:left="0"/>
        <w:jc w:val="both"/>
        <w:rPr>
          <w:rFonts w:ascii="Times New Roman" w:hAnsi="Times New Roman"/>
          <w:sz w:val="28"/>
          <w:szCs w:val="28"/>
        </w:rPr>
      </w:pPr>
      <w:r w:rsidRPr="000F5704">
        <w:rPr>
          <w:rFonts w:ascii="Times New Roman" w:hAnsi="Times New Roman"/>
          <w:sz w:val="28"/>
          <w:szCs w:val="28"/>
        </w:rPr>
        <w:t>Междометие было известно еще в 1 веке до н.э. в латинском языке. В переводе с латинского обозначает «брошенное между полнозначными словами». Междометие — особая часть речи, не относящаяся ни к группе самостоятельных, ни к группе служебных.</w:t>
      </w:r>
    </w:p>
    <w:p w:rsidR="000F5704" w:rsidRPr="000F5704" w:rsidRDefault="000F5704" w:rsidP="000F5704">
      <w:pPr>
        <w:pStyle w:val="a3"/>
        <w:ind w:left="0"/>
        <w:jc w:val="both"/>
        <w:rPr>
          <w:rFonts w:ascii="Times New Roman" w:hAnsi="Times New Roman"/>
          <w:sz w:val="28"/>
          <w:szCs w:val="28"/>
        </w:rPr>
      </w:pPr>
      <w:r w:rsidRPr="000F5704">
        <w:rPr>
          <w:rFonts w:ascii="Times New Roman" w:hAnsi="Times New Roman"/>
          <w:b/>
          <w:sz w:val="28"/>
          <w:szCs w:val="28"/>
        </w:rPr>
        <w:t xml:space="preserve">Междометие </w:t>
      </w:r>
      <w:r w:rsidRPr="000F5704">
        <w:rPr>
          <w:rFonts w:ascii="Times New Roman" w:hAnsi="Times New Roman"/>
          <w:sz w:val="28"/>
          <w:szCs w:val="28"/>
        </w:rPr>
        <w:t xml:space="preserve">— это часть речи, которая объединяет слова, выражающие чувства, побуждение к действию или являющиеся формулами речевого общения (речевого этикета). По образованию междометия делятся на </w:t>
      </w:r>
      <w:r w:rsidRPr="000F5704">
        <w:rPr>
          <w:rFonts w:ascii="Times New Roman" w:hAnsi="Times New Roman"/>
          <w:b/>
          <w:sz w:val="28"/>
          <w:szCs w:val="28"/>
        </w:rPr>
        <w:t xml:space="preserve">непроизводные и производные. </w:t>
      </w:r>
      <w:r w:rsidRPr="000F5704">
        <w:rPr>
          <w:rFonts w:ascii="Times New Roman" w:hAnsi="Times New Roman"/>
          <w:sz w:val="28"/>
          <w:szCs w:val="28"/>
        </w:rPr>
        <w:t xml:space="preserve">Непроизводные: ах, ох, ух, эх, фу, тьфу и др. Производные: Батюшки! Батюшки светы! Господи!, Боже мой! Вот тебе на!, Была не была!, То-то!, Ещё бы! Класс междометий продолжает пополняться, в частности, за счет устойчивых сочетаний. Самым распространённым способом образования является переход в другую часть речи. Многие междометия многозначны. </w:t>
      </w:r>
    </w:p>
    <w:p w:rsidR="000F5704" w:rsidRPr="000F5704" w:rsidRDefault="000F5704" w:rsidP="000F5704">
      <w:pPr>
        <w:pStyle w:val="a3"/>
        <w:ind w:left="0"/>
        <w:jc w:val="both"/>
        <w:rPr>
          <w:rFonts w:ascii="Times New Roman" w:hAnsi="Times New Roman"/>
          <w:i/>
          <w:sz w:val="28"/>
          <w:szCs w:val="28"/>
        </w:rPr>
      </w:pPr>
      <w:r w:rsidRPr="000F5704">
        <w:rPr>
          <w:rFonts w:ascii="Times New Roman" w:hAnsi="Times New Roman"/>
          <w:i/>
          <w:sz w:val="28"/>
          <w:szCs w:val="28"/>
        </w:rPr>
        <w:t>По своему значению они делятся на такие группы:</w:t>
      </w:r>
    </w:p>
    <w:p w:rsidR="000F5704" w:rsidRPr="000F5704" w:rsidRDefault="000F5704" w:rsidP="000F5704">
      <w:pPr>
        <w:pStyle w:val="a3"/>
        <w:ind w:left="0"/>
        <w:jc w:val="both"/>
        <w:rPr>
          <w:rFonts w:ascii="Times New Roman" w:hAnsi="Times New Roman"/>
          <w:sz w:val="28"/>
          <w:szCs w:val="28"/>
        </w:rPr>
      </w:pPr>
      <w:r w:rsidRPr="000F5704">
        <w:rPr>
          <w:rFonts w:ascii="Times New Roman" w:hAnsi="Times New Roman"/>
          <w:sz w:val="28"/>
          <w:szCs w:val="28"/>
        </w:rPr>
        <w:t xml:space="preserve">1. Эмоциональные - такие слова выражают все существующие положительные и отрицательные эмоции и чувства. </w:t>
      </w:r>
    </w:p>
    <w:p w:rsidR="000F5704" w:rsidRPr="000F5704" w:rsidRDefault="000F5704" w:rsidP="000F5704">
      <w:pPr>
        <w:pStyle w:val="a3"/>
        <w:ind w:left="0"/>
        <w:jc w:val="both"/>
        <w:rPr>
          <w:rFonts w:ascii="Times New Roman" w:hAnsi="Times New Roman"/>
          <w:sz w:val="28"/>
          <w:szCs w:val="28"/>
        </w:rPr>
      </w:pPr>
      <w:r w:rsidRPr="000F5704">
        <w:rPr>
          <w:rFonts w:ascii="Times New Roman" w:hAnsi="Times New Roman"/>
          <w:sz w:val="28"/>
          <w:szCs w:val="28"/>
        </w:rPr>
        <w:t>2.Побудительные (императивные)- по функциональности эти слова напоминают глаголы повелительного наклонения. С их помощью выражается призыв к какому-либо действию, побуждение. По структуре могут иметь обращение или замещать его.</w:t>
      </w:r>
    </w:p>
    <w:p w:rsidR="000F5704" w:rsidRPr="000F5704" w:rsidRDefault="000F5704" w:rsidP="000F5704">
      <w:pPr>
        <w:pStyle w:val="a3"/>
        <w:ind w:left="0"/>
        <w:jc w:val="both"/>
        <w:rPr>
          <w:rFonts w:ascii="Times New Roman" w:hAnsi="Times New Roman"/>
          <w:sz w:val="28"/>
          <w:szCs w:val="28"/>
        </w:rPr>
      </w:pPr>
      <w:r w:rsidRPr="000F5704">
        <w:rPr>
          <w:rFonts w:ascii="Times New Roman" w:hAnsi="Times New Roman"/>
          <w:sz w:val="28"/>
          <w:szCs w:val="28"/>
        </w:rPr>
        <w:t>3. Этикетные - такие междометия встречаются в этикетной речи и выражают чувства благодарности, просьбы, приветствия, прощания и т. д</w:t>
      </w:r>
    </w:p>
    <w:p w:rsidR="000F5704" w:rsidRPr="000F5704" w:rsidRDefault="000F5704" w:rsidP="000F5704">
      <w:pPr>
        <w:pStyle w:val="a3"/>
        <w:ind w:left="0"/>
        <w:rPr>
          <w:rFonts w:ascii="Times New Roman" w:hAnsi="Times New Roman"/>
          <w:sz w:val="28"/>
          <w:szCs w:val="28"/>
        </w:rPr>
      </w:pPr>
      <w:r w:rsidRPr="000F5704">
        <w:rPr>
          <w:rFonts w:ascii="Times New Roman" w:hAnsi="Times New Roman"/>
          <w:sz w:val="28"/>
          <w:szCs w:val="28"/>
        </w:rPr>
        <w:t>Морфологический разбор междометия включает выделение трёх постоянных признаков (тип по образованию, значение, неизменяемость). Непостоянных признаков междометие не имеет, так как является неизменяемым словом.</w:t>
      </w:r>
    </w:p>
    <w:p w:rsidR="000F5704" w:rsidRPr="000F5704" w:rsidRDefault="000F5704" w:rsidP="000F5704">
      <w:pPr>
        <w:pStyle w:val="a3"/>
        <w:ind w:left="0"/>
        <w:rPr>
          <w:rFonts w:ascii="Times New Roman" w:hAnsi="Times New Roman"/>
          <w:sz w:val="28"/>
          <w:szCs w:val="28"/>
        </w:rPr>
      </w:pPr>
      <w:r w:rsidRPr="000F5704">
        <w:rPr>
          <w:rFonts w:ascii="Times New Roman" w:hAnsi="Times New Roman"/>
          <w:sz w:val="28"/>
          <w:szCs w:val="28"/>
        </w:rPr>
        <w:t>Обычно междометия не являются членами предложения. Но когда междометия выступают в роли других частей речи в предложении, они занимают своё место среди членов этого предложения.</w:t>
      </w:r>
    </w:p>
    <w:p w:rsidR="000F5704" w:rsidRPr="000F5704" w:rsidRDefault="000F5704" w:rsidP="000F5704">
      <w:pPr>
        <w:pStyle w:val="a3"/>
        <w:ind w:left="0"/>
        <w:jc w:val="both"/>
        <w:rPr>
          <w:rFonts w:ascii="Times New Roman" w:hAnsi="Times New Roman"/>
          <w:sz w:val="28"/>
          <w:szCs w:val="28"/>
        </w:rPr>
      </w:pPr>
      <w:r w:rsidRPr="000F5704">
        <w:rPr>
          <w:rFonts w:ascii="Times New Roman" w:hAnsi="Times New Roman"/>
          <w:sz w:val="28"/>
          <w:szCs w:val="28"/>
        </w:rPr>
        <w:t>1.</w:t>
      </w:r>
      <w:r w:rsidRPr="000F5704">
        <w:rPr>
          <w:rFonts w:ascii="Times New Roman" w:hAnsi="Times New Roman"/>
          <w:sz w:val="28"/>
          <w:szCs w:val="28"/>
        </w:rPr>
        <w:tab/>
        <w:t xml:space="preserve">Междометия отделяются запятой или </w:t>
      </w:r>
      <w:r w:rsidRPr="000F5704">
        <w:rPr>
          <w:rFonts w:ascii="Times New Roman" w:hAnsi="Times New Roman"/>
          <w:i/>
          <w:sz w:val="28"/>
          <w:szCs w:val="28"/>
        </w:rPr>
        <w:t>выделяются запятыми,</w:t>
      </w:r>
      <w:r w:rsidRPr="000F5704">
        <w:rPr>
          <w:rFonts w:ascii="Times New Roman" w:hAnsi="Times New Roman"/>
          <w:sz w:val="28"/>
          <w:szCs w:val="28"/>
        </w:rPr>
        <w:t xml:space="preserve"> если они произносятся без восклицательной интонации.</w:t>
      </w:r>
    </w:p>
    <w:p w:rsidR="000F5704" w:rsidRPr="000F5704" w:rsidRDefault="000F5704" w:rsidP="000F5704">
      <w:pPr>
        <w:pStyle w:val="a3"/>
        <w:ind w:left="0"/>
        <w:jc w:val="both"/>
        <w:rPr>
          <w:rFonts w:ascii="Times New Roman" w:hAnsi="Times New Roman"/>
          <w:sz w:val="28"/>
          <w:szCs w:val="28"/>
        </w:rPr>
      </w:pPr>
      <w:r w:rsidRPr="000F5704">
        <w:rPr>
          <w:rFonts w:ascii="Times New Roman" w:hAnsi="Times New Roman"/>
          <w:sz w:val="28"/>
          <w:szCs w:val="28"/>
        </w:rPr>
        <w:lastRenderedPageBreak/>
        <w:t>2.</w:t>
      </w:r>
      <w:r w:rsidRPr="000F5704">
        <w:rPr>
          <w:rFonts w:ascii="Times New Roman" w:hAnsi="Times New Roman"/>
          <w:sz w:val="28"/>
          <w:szCs w:val="28"/>
        </w:rPr>
        <w:tab/>
        <w:t xml:space="preserve">После междометия, которое произносится с восклицательной интонацией, ставится </w:t>
      </w:r>
      <w:r w:rsidRPr="000F5704">
        <w:rPr>
          <w:rFonts w:ascii="Times New Roman" w:hAnsi="Times New Roman"/>
          <w:i/>
          <w:sz w:val="28"/>
          <w:szCs w:val="28"/>
        </w:rPr>
        <w:t>восклицательный знак,</w:t>
      </w:r>
      <w:r w:rsidRPr="000F5704">
        <w:rPr>
          <w:rFonts w:ascii="Times New Roman" w:hAnsi="Times New Roman"/>
          <w:sz w:val="28"/>
          <w:szCs w:val="28"/>
        </w:rPr>
        <w:t xml:space="preserve"> при этом следующее слово пишется с прописной буквы, если междометие находится в начале предложения, и со строчной, если междометие находится в середине предложения.</w:t>
      </w:r>
    </w:p>
    <w:p w:rsidR="000F5704" w:rsidRPr="000F5704" w:rsidRDefault="000F5704" w:rsidP="000F5704">
      <w:pPr>
        <w:pStyle w:val="a3"/>
        <w:ind w:left="0"/>
        <w:jc w:val="both"/>
        <w:rPr>
          <w:rFonts w:ascii="Times New Roman" w:hAnsi="Times New Roman"/>
          <w:sz w:val="28"/>
          <w:szCs w:val="28"/>
        </w:rPr>
      </w:pPr>
      <w:r w:rsidRPr="000F5704">
        <w:rPr>
          <w:rFonts w:ascii="Times New Roman" w:hAnsi="Times New Roman"/>
          <w:sz w:val="28"/>
          <w:szCs w:val="28"/>
        </w:rPr>
        <w:t>3.</w:t>
      </w:r>
      <w:r w:rsidRPr="000F5704">
        <w:rPr>
          <w:rFonts w:ascii="Times New Roman" w:hAnsi="Times New Roman"/>
          <w:sz w:val="28"/>
          <w:szCs w:val="28"/>
        </w:rPr>
        <w:tab/>
        <w:t xml:space="preserve">Повелительно-побудительные слова отделяются от основного текста </w:t>
      </w:r>
      <w:r w:rsidRPr="000F5704">
        <w:rPr>
          <w:rFonts w:ascii="Times New Roman" w:hAnsi="Times New Roman"/>
          <w:i/>
          <w:sz w:val="28"/>
          <w:szCs w:val="28"/>
        </w:rPr>
        <w:t>запятой или восклицательным знаком</w:t>
      </w:r>
      <w:r w:rsidRPr="000F5704">
        <w:rPr>
          <w:rFonts w:ascii="Times New Roman" w:hAnsi="Times New Roman"/>
          <w:sz w:val="28"/>
          <w:szCs w:val="28"/>
        </w:rPr>
        <w:t>, если не являются членами предложения.</w:t>
      </w:r>
    </w:p>
    <w:p w:rsidR="000F5704" w:rsidRPr="000F5704" w:rsidRDefault="000F5704" w:rsidP="000F5704">
      <w:pPr>
        <w:pStyle w:val="a3"/>
        <w:ind w:left="0"/>
        <w:jc w:val="both"/>
        <w:rPr>
          <w:rFonts w:ascii="Times New Roman" w:hAnsi="Times New Roman"/>
          <w:sz w:val="28"/>
          <w:szCs w:val="28"/>
        </w:rPr>
      </w:pPr>
      <w:r w:rsidRPr="000F5704">
        <w:rPr>
          <w:rFonts w:ascii="Times New Roman" w:hAnsi="Times New Roman"/>
          <w:sz w:val="28"/>
          <w:szCs w:val="28"/>
        </w:rPr>
        <w:t>Некоторые междометия могут иметь омонимы, которые пишутся так же, но на самом деле являются частицами, используемыми для усиления эмоционального оттенка предложения. Как отличить междометия о, ах, ох, ну и другие от омонимичных частиц? В случаях, когда перед нами не междометие, а частица, запятые не ставятся. Междометия в предложении всегда выделяются знаками препинания. Исключения составляют словосочетания: «эх ты», «ух ты», «ай да», «ах ты», «ох и».</w:t>
      </w:r>
    </w:p>
    <w:p w:rsidR="000F5704" w:rsidRPr="000F5704" w:rsidRDefault="000F5704" w:rsidP="000F5704">
      <w:pPr>
        <w:pStyle w:val="a3"/>
        <w:ind w:left="0"/>
        <w:jc w:val="both"/>
        <w:rPr>
          <w:rFonts w:ascii="Times New Roman" w:hAnsi="Times New Roman"/>
          <w:sz w:val="28"/>
          <w:szCs w:val="28"/>
        </w:rPr>
      </w:pPr>
    </w:p>
    <w:p w:rsidR="000F5704" w:rsidRPr="000F5704" w:rsidRDefault="000F5704" w:rsidP="000F5704">
      <w:pPr>
        <w:spacing w:after="0" w:line="240" w:lineRule="auto"/>
        <w:rPr>
          <w:rFonts w:ascii="Times New Roman" w:eastAsia="Times New Roman" w:hAnsi="Times New Roman"/>
          <w:b/>
          <w:i/>
          <w:sz w:val="28"/>
          <w:szCs w:val="28"/>
          <w:lang w:eastAsia="ru-RU"/>
        </w:rPr>
      </w:pPr>
      <w:r w:rsidRPr="000F5704">
        <w:rPr>
          <w:rFonts w:ascii="Times New Roman" w:eastAsia="Times New Roman" w:hAnsi="Times New Roman"/>
          <w:b/>
          <w:i/>
          <w:sz w:val="28"/>
          <w:szCs w:val="28"/>
          <w:lang w:eastAsia="ru-RU"/>
        </w:rPr>
        <w:t xml:space="preserve">Ключевые слова: </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Междометия, предложение, интонация.</w:t>
      </w:r>
    </w:p>
    <w:p w:rsidR="000F5704" w:rsidRPr="000F5704" w:rsidRDefault="000F5704" w:rsidP="000F5704">
      <w:pPr>
        <w:spacing w:after="0" w:line="240" w:lineRule="auto"/>
        <w:jc w:val="both"/>
        <w:rPr>
          <w:rFonts w:ascii="Times New Roman" w:eastAsia="Times New Roman" w:hAnsi="Times New Roman"/>
          <w:sz w:val="28"/>
          <w:szCs w:val="28"/>
          <w:lang w:eastAsia="ru-RU"/>
        </w:rPr>
      </w:pPr>
    </w:p>
    <w:p w:rsidR="000F5704" w:rsidRPr="000F5704" w:rsidRDefault="000F5704" w:rsidP="000F5704">
      <w:pPr>
        <w:spacing w:after="0" w:line="240" w:lineRule="auto"/>
        <w:rPr>
          <w:rFonts w:ascii="Times New Roman" w:eastAsia="Times New Roman" w:hAnsi="Times New Roman"/>
          <w:b/>
          <w:i/>
          <w:sz w:val="28"/>
          <w:szCs w:val="28"/>
          <w:lang w:eastAsia="ru-RU"/>
        </w:rPr>
      </w:pPr>
      <w:r w:rsidRPr="000F5704">
        <w:rPr>
          <w:rFonts w:ascii="Times New Roman" w:eastAsia="Times New Roman" w:hAnsi="Times New Roman"/>
          <w:b/>
          <w:i/>
          <w:sz w:val="28"/>
          <w:szCs w:val="28"/>
          <w:lang w:eastAsia="ru-RU"/>
        </w:rPr>
        <w:t>Основные понятия:</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o</w:t>
      </w:r>
      <w:r w:rsidRPr="000F5704">
        <w:rPr>
          <w:rFonts w:ascii="Times New Roman" w:eastAsia="Times New Roman" w:hAnsi="Times New Roman"/>
          <w:sz w:val="28"/>
          <w:szCs w:val="28"/>
          <w:lang w:eastAsia="ru-RU"/>
        </w:rPr>
        <w:tab/>
        <w:t>Междометие — часть речи, включающая неизменяемые слова, обычно морфологически нечленимые и выступающие в речи как односоставные предложения, служащие для выражения эмоций (радость, удивление, возмущение, раздражение, злость, боль, отвращение, недоумение и др.), ощущений, душевных состояний и других реакций, не называя их.</w:t>
      </w:r>
    </w:p>
    <w:p w:rsidR="000F5704" w:rsidRPr="000F5704" w:rsidRDefault="000F5704" w:rsidP="000F5704">
      <w:pPr>
        <w:spacing w:after="0" w:line="240" w:lineRule="auto"/>
        <w:jc w:val="both"/>
        <w:rPr>
          <w:rFonts w:ascii="Times New Roman" w:eastAsia="Times New Roman" w:hAnsi="Times New Roman"/>
          <w:sz w:val="28"/>
          <w:szCs w:val="28"/>
          <w:lang w:eastAsia="ru-RU"/>
        </w:rPr>
      </w:pPr>
    </w:p>
    <w:p w:rsidR="000F5704" w:rsidRPr="000F5704" w:rsidRDefault="000F5704" w:rsidP="000F5704">
      <w:pPr>
        <w:spacing w:after="0" w:line="240" w:lineRule="auto"/>
        <w:jc w:val="center"/>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Разбор типового тренировочного задания</w:t>
      </w:r>
    </w:p>
    <w:p w:rsidR="000F5704" w:rsidRPr="000F5704" w:rsidRDefault="000F5704" w:rsidP="000F5704">
      <w:pPr>
        <w:spacing w:after="0" w:line="240" w:lineRule="auto"/>
        <w:jc w:val="both"/>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Определите предложение, в котором есть междометие?</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1) Ах, если бы живые крылья души, парящей над толпой, ее спасали от насилья.</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 xml:space="preserve">2) Бегут, играя на солнце, шумные ручьи. </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3) С 1851 года деятельно работал Сибирский (затем Восточно-Сибирский) отдел Географического общества.</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4) Забравшись на сосну большую, по веточкам палицей бьет.</w:t>
      </w:r>
    </w:p>
    <w:p w:rsidR="000F5704" w:rsidRPr="000F5704" w:rsidRDefault="000F5704" w:rsidP="000F5704">
      <w:pPr>
        <w:spacing w:after="0" w:line="240" w:lineRule="auto"/>
        <w:rPr>
          <w:rFonts w:ascii="Times New Roman" w:eastAsia="Times New Roman" w:hAnsi="Times New Roman"/>
          <w:sz w:val="28"/>
          <w:szCs w:val="28"/>
          <w:lang w:eastAsia="ru-RU"/>
        </w:rPr>
      </w:pPr>
    </w:p>
    <w:p w:rsidR="000F5704" w:rsidRPr="000F5704" w:rsidRDefault="000F5704" w:rsidP="000F5704">
      <w:pPr>
        <w:spacing w:after="0" w:line="240" w:lineRule="auto"/>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Алгоритм выполнения задания:</w:t>
      </w:r>
    </w:p>
    <w:p w:rsidR="000F5704" w:rsidRPr="000F5704" w:rsidRDefault="000F5704" w:rsidP="000F5704">
      <w:pPr>
        <w:spacing w:after="0" w:line="240" w:lineRule="auto"/>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1)</w:t>
      </w:r>
      <w:r w:rsidRPr="000F5704">
        <w:rPr>
          <w:rFonts w:ascii="Times New Roman" w:eastAsia="Times New Roman" w:hAnsi="Times New Roman"/>
          <w:sz w:val="28"/>
          <w:szCs w:val="28"/>
          <w:lang w:eastAsia="ru-RU"/>
        </w:rPr>
        <w:tab/>
        <w:t>прочитать предложения;</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2)</w:t>
      </w:r>
      <w:r w:rsidRPr="000F5704">
        <w:rPr>
          <w:rFonts w:ascii="Times New Roman" w:eastAsia="Times New Roman" w:hAnsi="Times New Roman"/>
          <w:sz w:val="28"/>
          <w:szCs w:val="28"/>
          <w:lang w:eastAsia="ru-RU"/>
        </w:rPr>
        <w:tab/>
        <w:t>найти в них отдельные слова или словосочетания, выражающие эмоции автора, но не называющие их;</w:t>
      </w:r>
    </w:p>
    <w:p w:rsidR="000F5704" w:rsidRPr="000F5704" w:rsidRDefault="000F5704" w:rsidP="000F5704">
      <w:pPr>
        <w:spacing w:after="0" w:line="240" w:lineRule="auto"/>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3)</w:t>
      </w:r>
      <w:r w:rsidRPr="000F5704">
        <w:rPr>
          <w:rFonts w:ascii="Times New Roman" w:eastAsia="Times New Roman" w:hAnsi="Times New Roman"/>
          <w:sz w:val="28"/>
          <w:szCs w:val="28"/>
          <w:lang w:eastAsia="ru-RU"/>
        </w:rPr>
        <w:tab/>
        <w:t>посмотреть, как они графически оформлены в предложении.</w:t>
      </w:r>
    </w:p>
    <w:p w:rsidR="000F5704" w:rsidRPr="000F5704" w:rsidRDefault="000F5704" w:rsidP="000F5704">
      <w:pPr>
        <w:spacing w:after="0" w:line="240" w:lineRule="auto"/>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Ответ: 1.</w:t>
      </w:r>
    </w:p>
    <w:p w:rsidR="000F5704" w:rsidRPr="000F5704" w:rsidRDefault="000F5704" w:rsidP="000F5704">
      <w:pPr>
        <w:spacing w:after="0" w:line="240" w:lineRule="auto"/>
        <w:rPr>
          <w:rFonts w:ascii="Times New Roman" w:eastAsia="Times New Roman" w:hAnsi="Times New Roman"/>
          <w:sz w:val="28"/>
          <w:szCs w:val="28"/>
          <w:lang w:eastAsia="ru-RU"/>
        </w:rPr>
      </w:pPr>
    </w:p>
    <w:p w:rsidR="000F5704" w:rsidRPr="000F5704" w:rsidRDefault="000F5704" w:rsidP="000F5704">
      <w:pPr>
        <w:spacing w:after="0" w:line="240" w:lineRule="auto"/>
        <w:jc w:val="center"/>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Разбор типового контрольного задания</w:t>
      </w:r>
    </w:p>
    <w:p w:rsidR="000F5704" w:rsidRPr="000F5704" w:rsidRDefault="000F5704" w:rsidP="000F5704">
      <w:pPr>
        <w:spacing w:after="0" w:line="240" w:lineRule="auto"/>
        <w:jc w:val="both"/>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 xml:space="preserve">Определите, каким членом предложения является междометие в примере: А он вдруг </w:t>
      </w:r>
      <w:r w:rsidRPr="000F5704">
        <w:rPr>
          <w:rFonts w:ascii="Times New Roman" w:eastAsia="Times New Roman" w:hAnsi="Times New Roman"/>
          <w:b/>
          <w:i/>
          <w:sz w:val="28"/>
          <w:szCs w:val="28"/>
          <w:lang w:eastAsia="ru-RU"/>
        </w:rPr>
        <w:t>чебурах</w:t>
      </w:r>
      <w:r w:rsidRPr="000F5704">
        <w:rPr>
          <w:rFonts w:ascii="Times New Roman" w:eastAsia="Times New Roman" w:hAnsi="Times New Roman"/>
          <w:i/>
          <w:sz w:val="28"/>
          <w:szCs w:val="28"/>
          <w:lang w:eastAsia="ru-RU"/>
        </w:rPr>
        <w:t xml:space="preserve"> со стула!</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1) Сказуемое;</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2) Обстоятельство;</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3) Подлежащее;</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4) Дополнение.</w:t>
      </w:r>
    </w:p>
    <w:p w:rsidR="000F5704" w:rsidRPr="000F5704" w:rsidRDefault="000F5704" w:rsidP="000F5704">
      <w:pPr>
        <w:spacing w:after="0" w:line="240" w:lineRule="auto"/>
        <w:jc w:val="both"/>
        <w:rPr>
          <w:rFonts w:ascii="Times New Roman" w:eastAsia="Times New Roman" w:hAnsi="Times New Roman"/>
          <w:i/>
          <w:sz w:val="28"/>
          <w:szCs w:val="28"/>
          <w:lang w:eastAsia="ru-RU"/>
        </w:rPr>
      </w:pPr>
    </w:p>
    <w:p w:rsidR="000F5704" w:rsidRPr="000F5704" w:rsidRDefault="000F5704" w:rsidP="000F5704">
      <w:pPr>
        <w:spacing w:after="0" w:line="240" w:lineRule="auto"/>
        <w:rPr>
          <w:rFonts w:ascii="Times New Roman" w:eastAsia="Times New Roman" w:hAnsi="Times New Roman"/>
          <w:i/>
          <w:sz w:val="28"/>
          <w:szCs w:val="28"/>
          <w:lang w:eastAsia="ru-RU"/>
        </w:rPr>
      </w:pPr>
      <w:r w:rsidRPr="000F5704">
        <w:rPr>
          <w:rFonts w:ascii="Times New Roman" w:eastAsia="Times New Roman" w:hAnsi="Times New Roman"/>
          <w:i/>
          <w:sz w:val="28"/>
          <w:szCs w:val="28"/>
          <w:lang w:eastAsia="ru-RU"/>
        </w:rPr>
        <w:t>Алгоритм выполнения задания:</w:t>
      </w:r>
    </w:p>
    <w:p w:rsidR="000F5704" w:rsidRPr="000F5704" w:rsidRDefault="000F5704" w:rsidP="000F5704">
      <w:pPr>
        <w:spacing w:after="0" w:line="240" w:lineRule="auto"/>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lastRenderedPageBreak/>
        <w:t>1)</w:t>
      </w:r>
      <w:r w:rsidRPr="000F5704">
        <w:rPr>
          <w:rFonts w:ascii="Times New Roman" w:eastAsia="Times New Roman" w:hAnsi="Times New Roman"/>
          <w:sz w:val="28"/>
          <w:szCs w:val="28"/>
          <w:lang w:eastAsia="ru-RU"/>
        </w:rPr>
        <w:tab/>
        <w:t>прочитать предложение;</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2)</w:t>
      </w:r>
      <w:r w:rsidRPr="000F5704">
        <w:rPr>
          <w:rFonts w:ascii="Times New Roman" w:eastAsia="Times New Roman" w:hAnsi="Times New Roman"/>
          <w:sz w:val="28"/>
          <w:szCs w:val="28"/>
          <w:lang w:eastAsia="ru-RU"/>
        </w:rPr>
        <w:tab/>
        <w:t xml:space="preserve">найти экспрессивно-окрашенное слово, которое выражает эмоции автора; </w:t>
      </w:r>
    </w:p>
    <w:p w:rsidR="000F5704" w:rsidRPr="000F5704" w:rsidRDefault="000F5704" w:rsidP="000F5704">
      <w:pPr>
        <w:spacing w:after="0" w:line="240" w:lineRule="auto"/>
        <w:jc w:val="both"/>
        <w:rPr>
          <w:rFonts w:ascii="Times New Roman" w:eastAsia="Times New Roman" w:hAnsi="Times New Roman"/>
          <w:sz w:val="28"/>
          <w:szCs w:val="28"/>
          <w:lang w:eastAsia="ru-RU"/>
        </w:rPr>
      </w:pPr>
      <w:r w:rsidRPr="000F5704">
        <w:rPr>
          <w:rFonts w:ascii="Times New Roman" w:eastAsia="Times New Roman" w:hAnsi="Times New Roman"/>
          <w:sz w:val="28"/>
          <w:szCs w:val="28"/>
          <w:lang w:eastAsia="ru-RU"/>
        </w:rPr>
        <w:t>3)</w:t>
      </w:r>
      <w:r w:rsidRPr="000F5704">
        <w:rPr>
          <w:rFonts w:ascii="Times New Roman" w:eastAsia="Times New Roman" w:hAnsi="Times New Roman"/>
          <w:sz w:val="28"/>
          <w:szCs w:val="28"/>
          <w:lang w:eastAsia="ru-RU"/>
        </w:rPr>
        <w:tab/>
        <w:t>задайте к нему вопрос и определите член предложения</w:t>
      </w:r>
    </w:p>
    <w:p w:rsidR="000F5704" w:rsidRPr="008179F7" w:rsidRDefault="000F5704" w:rsidP="000F5704">
      <w:pPr>
        <w:spacing w:after="0" w:line="240" w:lineRule="auto"/>
        <w:rPr>
          <w:rFonts w:ascii="Times New Roman" w:eastAsia="Times New Roman" w:hAnsi="Times New Roman"/>
          <w:i/>
          <w:sz w:val="28"/>
          <w:szCs w:val="28"/>
          <w:lang w:eastAsia="ru-RU"/>
        </w:rPr>
      </w:pPr>
    </w:p>
    <w:p w:rsidR="000F5704" w:rsidRPr="008179F7" w:rsidRDefault="000F5704" w:rsidP="000F5704">
      <w:pPr>
        <w:spacing w:after="0" w:line="240" w:lineRule="auto"/>
        <w:jc w:val="both"/>
        <w:rPr>
          <w:rFonts w:ascii="Times New Roman" w:eastAsia="Times New Roman" w:hAnsi="Times New Roman"/>
          <w:b/>
          <w:sz w:val="28"/>
          <w:szCs w:val="28"/>
          <w:lang w:eastAsia="ru-RU"/>
        </w:rPr>
      </w:pPr>
      <w:r w:rsidRPr="008179F7">
        <w:rPr>
          <w:rFonts w:ascii="Times New Roman" w:eastAsia="Times New Roman" w:hAnsi="Times New Roman"/>
          <w:sz w:val="28"/>
          <w:szCs w:val="28"/>
          <w:lang w:eastAsia="ru-RU"/>
        </w:rPr>
        <w:t>Ответ:</w:t>
      </w:r>
      <w:r w:rsidRPr="008179F7">
        <w:rPr>
          <w:rFonts w:ascii="Times New Roman" w:hAnsi="Times New Roman"/>
          <w:sz w:val="28"/>
          <w:szCs w:val="28"/>
        </w:rPr>
        <w:t xml:space="preserve"> Сказуемое</w:t>
      </w:r>
    </w:p>
    <w:p w:rsidR="005C4807" w:rsidRPr="008179F7" w:rsidRDefault="00FC7E2F">
      <w:pPr>
        <w:rPr>
          <w:rFonts w:ascii="Times New Roman" w:hAnsi="Times New Roman"/>
          <w:sz w:val="28"/>
          <w:szCs w:val="28"/>
        </w:rPr>
      </w:pPr>
      <w:r w:rsidRPr="008179F7">
        <w:rPr>
          <w:rFonts w:ascii="Times New Roman" w:hAnsi="Times New Roman"/>
          <w:sz w:val="28"/>
          <w:szCs w:val="28"/>
        </w:rPr>
        <w:t>Д.з упр. 393</w:t>
      </w:r>
    </w:p>
    <w:p w:rsidR="008179F7" w:rsidRPr="008179F7" w:rsidRDefault="008179F7">
      <w:pPr>
        <w:rPr>
          <w:rFonts w:ascii="Times New Roman" w:hAnsi="Times New Roman"/>
          <w:sz w:val="28"/>
          <w:szCs w:val="28"/>
        </w:rPr>
      </w:pPr>
    </w:p>
    <w:p w:rsidR="008179F7" w:rsidRPr="008179F7" w:rsidRDefault="008179F7">
      <w:pPr>
        <w:rPr>
          <w:rFonts w:ascii="Times New Roman" w:hAnsi="Times New Roman"/>
          <w:sz w:val="28"/>
          <w:szCs w:val="28"/>
        </w:rPr>
      </w:pPr>
    </w:p>
    <w:p w:rsidR="008179F7" w:rsidRPr="008743A5" w:rsidRDefault="008179F7">
      <w:pPr>
        <w:rPr>
          <w:rFonts w:ascii="Times New Roman" w:hAnsi="Times New Roman"/>
          <w:b/>
          <w:sz w:val="28"/>
          <w:szCs w:val="28"/>
        </w:rPr>
      </w:pPr>
      <w:r w:rsidRPr="008743A5">
        <w:rPr>
          <w:rFonts w:ascii="Times New Roman" w:hAnsi="Times New Roman"/>
          <w:b/>
          <w:sz w:val="28"/>
          <w:szCs w:val="28"/>
        </w:rPr>
        <w:t>Дата:21.04.20</w:t>
      </w:r>
    </w:p>
    <w:p w:rsidR="008179F7" w:rsidRPr="008743A5" w:rsidRDefault="008179F7" w:rsidP="008179F7">
      <w:pPr>
        <w:pStyle w:val="a4"/>
        <w:shd w:val="clear" w:color="auto" w:fill="FFFFFF"/>
        <w:spacing w:before="0" w:beforeAutospacing="0" w:after="0" w:afterAutospacing="0"/>
        <w:rPr>
          <w:rFonts w:ascii="Arial" w:hAnsi="Arial" w:cs="Arial"/>
          <w:b/>
          <w:sz w:val="28"/>
          <w:szCs w:val="28"/>
        </w:rPr>
      </w:pPr>
      <w:r w:rsidRPr="008743A5">
        <w:rPr>
          <w:rFonts w:ascii="Arial" w:hAnsi="Arial" w:cs="Arial"/>
          <w:b/>
          <w:sz w:val="28"/>
          <w:szCs w:val="28"/>
        </w:rPr>
        <w:t>Тема :Синтаксический и пунктуационный разбор предложений со словами, словосочетаниями и предложениями, грамматически не связанными с членами предложения</w:t>
      </w:r>
    </w:p>
    <w:p w:rsidR="008179F7" w:rsidRPr="008743A5" w:rsidRDefault="008179F7" w:rsidP="008179F7">
      <w:pPr>
        <w:pStyle w:val="a4"/>
        <w:shd w:val="clear" w:color="auto" w:fill="FFFFFF"/>
        <w:spacing w:before="0" w:beforeAutospacing="0" w:after="0" w:afterAutospacing="0"/>
        <w:rPr>
          <w:rFonts w:ascii="Arial" w:hAnsi="Arial" w:cs="Arial"/>
          <w:b/>
          <w:sz w:val="28"/>
          <w:szCs w:val="28"/>
        </w:rPr>
      </w:pPr>
    </w:p>
    <w:p w:rsidR="008179F7" w:rsidRPr="00A00422" w:rsidRDefault="00A00422" w:rsidP="008179F7">
      <w:pPr>
        <w:pStyle w:val="a4"/>
        <w:shd w:val="clear" w:color="auto" w:fill="FFFFFF"/>
        <w:spacing w:before="0" w:beforeAutospacing="0" w:after="0" w:afterAutospacing="0"/>
        <w:rPr>
          <w:rFonts w:ascii="Arial" w:hAnsi="Arial" w:cs="Arial"/>
          <w:b/>
          <w:sz w:val="28"/>
          <w:szCs w:val="28"/>
        </w:rPr>
      </w:pPr>
      <w:r w:rsidRPr="00A00422">
        <w:rPr>
          <w:rFonts w:ascii="Arial" w:hAnsi="Arial" w:cs="Arial"/>
          <w:b/>
          <w:sz w:val="28"/>
          <w:szCs w:val="28"/>
        </w:rPr>
        <w:t>-</w:t>
      </w:r>
      <w:r w:rsidR="008179F7" w:rsidRPr="00A00422">
        <w:rPr>
          <w:rFonts w:ascii="Arial" w:hAnsi="Arial" w:cs="Arial"/>
          <w:b/>
          <w:sz w:val="28"/>
          <w:szCs w:val="28"/>
        </w:rPr>
        <w:t>Запишите предложения – пример употребления слова в речи.</w:t>
      </w:r>
    </w:p>
    <w:p w:rsidR="008179F7" w:rsidRPr="00A00422" w:rsidRDefault="008179F7" w:rsidP="008179F7">
      <w:pPr>
        <w:pStyle w:val="a4"/>
        <w:shd w:val="clear" w:color="auto" w:fill="FFFFFF"/>
        <w:spacing w:before="0" w:beforeAutospacing="0" w:after="0" w:afterAutospacing="0"/>
        <w:rPr>
          <w:rFonts w:ascii="Arial" w:hAnsi="Arial" w:cs="Arial"/>
          <w:b/>
          <w:sz w:val="28"/>
          <w:szCs w:val="28"/>
        </w:rPr>
      </w:pPr>
      <w:r w:rsidRPr="00A00422">
        <w:rPr>
          <w:rFonts w:ascii="Arial" w:hAnsi="Arial" w:cs="Arial"/>
          <w:b/>
          <w:sz w:val="28"/>
          <w:szCs w:val="28"/>
        </w:rPr>
        <w:br/>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bCs/>
          <w:i/>
          <w:iCs/>
          <w:sz w:val="28"/>
          <w:szCs w:val="28"/>
        </w:rPr>
        <w:t>По синему небу и обилию света чувствуется приближение весны.</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br/>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bCs/>
          <w:i/>
          <w:iCs/>
          <w:sz w:val="28"/>
          <w:szCs w:val="28"/>
        </w:rPr>
        <w:t>Солнце, чувствуется, уже садится за вершины далеких строений.</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br/>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В чем различие в употреблении слова?</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Выполните синтаксический разбор первого предложения.</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А как разобрать второе?</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Можно ли к слову чувствуется задать вопрос?</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Сделайте вывод о его месте в предложении. В случае затруднения обратитесь к учебнику.</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br/>
      </w:r>
    </w:p>
    <w:p w:rsidR="000B2277" w:rsidRPr="000B2277" w:rsidRDefault="000B2277" w:rsidP="000B2277">
      <w:pPr>
        <w:rPr>
          <w:rFonts w:ascii="Times New Roman" w:hAnsi="Times New Roman"/>
          <w:b/>
          <w:sz w:val="28"/>
          <w:szCs w:val="28"/>
        </w:rPr>
      </w:pPr>
      <w:r w:rsidRPr="000B2277">
        <w:rPr>
          <w:rFonts w:ascii="Times New Roman" w:hAnsi="Times New Roman"/>
          <w:b/>
          <w:sz w:val="28"/>
          <w:szCs w:val="28"/>
        </w:rPr>
        <w:t>Теоретический материал стр .217-219, стр. 220</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Повторите, почему мы считаем, что междометия, обращения и вводные конструкции не связаны с членами предложения?</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br/>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Выборочный диктант. </w:t>
      </w:r>
      <w:r w:rsidRPr="00A00422">
        <w:rPr>
          <w:rFonts w:ascii="Arial" w:hAnsi="Arial" w:cs="Arial"/>
          <w:sz w:val="28"/>
          <w:szCs w:val="28"/>
          <w:u w:val="single"/>
        </w:rPr>
        <w:t>Индивидуальная</w:t>
      </w:r>
      <w:r w:rsidRPr="00A00422">
        <w:rPr>
          <w:rFonts w:ascii="Arial" w:hAnsi="Arial" w:cs="Arial"/>
          <w:sz w:val="28"/>
          <w:szCs w:val="28"/>
        </w:rPr>
        <w:t> </w:t>
      </w:r>
      <w:r w:rsidRPr="00A00422">
        <w:rPr>
          <w:rFonts w:ascii="Arial" w:hAnsi="Arial" w:cs="Arial"/>
          <w:sz w:val="28"/>
          <w:szCs w:val="28"/>
          <w:u w:val="single"/>
        </w:rPr>
        <w:t>работа на компьютере (выполнение тестовых заданий)</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Обойтись в речи без них просто невозможно, и, следовательно, мы должны учитывать их при постановке знаков препинания.</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Задание: выписать слова, грамматически не связанные с членами предложения, определить их (классифицировать), указать роль в предложении.</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i/>
          <w:iCs/>
          <w:sz w:val="28"/>
          <w:szCs w:val="28"/>
        </w:rPr>
        <w:lastRenderedPageBreak/>
        <w:t>А) Может быть, Семен, я все-таки поступил легкомысленно?</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i/>
          <w:iCs/>
          <w:sz w:val="28"/>
          <w:szCs w:val="28"/>
        </w:rPr>
        <w:t>Б) Как нарочно, дождь шел несколько дней.</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i/>
          <w:iCs/>
          <w:sz w:val="28"/>
          <w:szCs w:val="28"/>
        </w:rPr>
        <w:t>В) По словам знатоков, разливы Оки оставляют на лугах прекрасный ил.</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i/>
          <w:iCs/>
          <w:sz w:val="28"/>
          <w:szCs w:val="28"/>
        </w:rPr>
        <w:t>Г) Сентябрь был тихий, теплый и , на счастье, без дождей.</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i/>
          <w:iCs/>
          <w:sz w:val="28"/>
          <w:szCs w:val="28"/>
        </w:rPr>
        <w:t>Д) но вот подъём позади. Ух, как отсюда все видно!</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i/>
          <w:iCs/>
          <w:sz w:val="28"/>
          <w:szCs w:val="28"/>
        </w:rPr>
        <w:t>Е) На другой день после завтрака я отправился на своем велосипеде(он совсем расшатался) в соседнее село.</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Синтаксический и пунктуационный разбор предложений.</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bCs/>
          <w:sz w:val="28"/>
          <w:szCs w:val="28"/>
        </w:rPr>
        <w:t>Итак, она звалась Татьяной.</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bCs/>
          <w:sz w:val="28"/>
          <w:szCs w:val="28"/>
        </w:rPr>
        <w:t>Лес вскоре поредел, но дождь, как на грех, усилился.</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br/>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В приведенных примерах пронумерованы все запятые. Выпишите цифры, обозначающие запятые при вводном слове.</w:t>
      </w:r>
    </w:p>
    <w:p w:rsidR="008179F7" w:rsidRPr="00A00422" w:rsidRDefault="008179F7" w:rsidP="008179F7">
      <w:pPr>
        <w:pStyle w:val="a4"/>
        <w:numPr>
          <w:ilvl w:val="0"/>
          <w:numId w:val="1"/>
        </w:numPr>
        <w:shd w:val="clear" w:color="auto" w:fill="FFFFFF"/>
        <w:spacing w:before="0" w:beforeAutospacing="0" w:after="0" w:afterAutospacing="0"/>
        <w:ind w:left="0"/>
        <w:rPr>
          <w:rFonts w:ascii="Arial" w:hAnsi="Arial" w:cs="Arial"/>
          <w:sz w:val="28"/>
          <w:szCs w:val="28"/>
        </w:rPr>
      </w:pPr>
      <w:r w:rsidRPr="00A00422">
        <w:rPr>
          <w:rFonts w:ascii="Arial" w:hAnsi="Arial" w:cs="Arial"/>
          <w:sz w:val="28"/>
          <w:szCs w:val="28"/>
        </w:rPr>
        <w:t>В свою любовь к природе мальчик вкладывает не только страсть, (1) но и талант натуралиста,(2) которым он,(3) несомненно,(4) обладает. (3,4)</w:t>
      </w:r>
    </w:p>
    <w:p w:rsidR="008179F7" w:rsidRPr="00A00422" w:rsidRDefault="008179F7" w:rsidP="008179F7">
      <w:pPr>
        <w:pStyle w:val="a4"/>
        <w:numPr>
          <w:ilvl w:val="0"/>
          <w:numId w:val="1"/>
        </w:numPr>
        <w:shd w:val="clear" w:color="auto" w:fill="FFFFFF"/>
        <w:spacing w:before="0" w:beforeAutospacing="0" w:after="0" w:afterAutospacing="0"/>
        <w:ind w:left="0"/>
        <w:rPr>
          <w:rFonts w:ascii="Arial" w:hAnsi="Arial" w:cs="Arial"/>
          <w:sz w:val="28"/>
          <w:szCs w:val="28"/>
        </w:rPr>
      </w:pPr>
      <w:r w:rsidRPr="00A00422">
        <w:rPr>
          <w:rFonts w:ascii="Arial" w:hAnsi="Arial" w:cs="Arial"/>
          <w:sz w:val="28"/>
          <w:szCs w:val="28"/>
        </w:rPr>
        <w:t>«Это,(1) кажется,(2) тоже необыкновенный росток,(3)-подумала Майя. –Он,(4) верно,(5) сделан из солнечных лучей. (1,2,4,5).</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Б) выполнение заданий В5 в тестах 9 классов ( по вариантам)</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Индивидуальная работа с учащимися на компьютере.</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sz w:val="28"/>
          <w:szCs w:val="28"/>
        </w:rPr>
        <w:t>Разбор предложения. Знаки не проставлены.</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bCs/>
          <w:sz w:val="28"/>
          <w:szCs w:val="28"/>
        </w:rPr>
        <w:t>Они прошли довольно близко но кажется не заметили нас</w:t>
      </w:r>
    </w:p>
    <w:p w:rsidR="008179F7" w:rsidRPr="00A00422" w:rsidRDefault="008179F7" w:rsidP="008179F7">
      <w:pPr>
        <w:pStyle w:val="a4"/>
        <w:shd w:val="clear" w:color="auto" w:fill="FFFFFF"/>
        <w:spacing w:before="0" w:beforeAutospacing="0" w:after="0" w:afterAutospacing="0"/>
        <w:rPr>
          <w:rFonts w:ascii="Arial" w:hAnsi="Arial" w:cs="Arial"/>
          <w:sz w:val="28"/>
          <w:szCs w:val="28"/>
        </w:rPr>
      </w:pPr>
      <w:r w:rsidRPr="00A00422">
        <w:rPr>
          <w:rFonts w:ascii="Arial" w:hAnsi="Arial" w:cs="Arial"/>
          <w:bCs/>
          <w:sz w:val="28"/>
          <w:szCs w:val="28"/>
        </w:rPr>
        <w:t>Он любил жизнь и видимо жизнь его любила</w:t>
      </w:r>
      <w:r w:rsidRPr="00A00422">
        <w:rPr>
          <w:rFonts w:ascii="Arial" w:hAnsi="Arial" w:cs="Arial"/>
          <w:sz w:val="28"/>
          <w:szCs w:val="28"/>
        </w:rPr>
        <w:t>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rFonts w:ascii="Arial" w:hAnsi="Arial" w:cs="Arial"/>
          <w:sz w:val="28"/>
          <w:szCs w:val="28"/>
        </w:rPr>
        <w:br/>
      </w:r>
    </w:p>
    <w:p w:rsidR="008179F7" w:rsidRPr="00A00422" w:rsidRDefault="008179F7" w:rsidP="008179F7">
      <w:pPr>
        <w:pStyle w:val="a4"/>
        <w:shd w:val="clear" w:color="auto" w:fill="FFFFFF"/>
        <w:spacing w:before="0" w:beforeAutospacing="0" w:after="0" w:afterAutospacing="0" w:line="294" w:lineRule="atLeast"/>
        <w:jc w:val="center"/>
        <w:rPr>
          <w:rFonts w:ascii="Arial" w:hAnsi="Arial" w:cs="Arial"/>
          <w:sz w:val="28"/>
          <w:szCs w:val="28"/>
        </w:rPr>
      </w:pPr>
      <w:r w:rsidRPr="00A00422">
        <w:rPr>
          <w:sz w:val="28"/>
          <w:szCs w:val="28"/>
          <w:u w:val="single"/>
        </w:rPr>
        <w:t>Содержание  определено так:  слова и конструкции, грамматически не связанные с членами предложения.</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bCs/>
          <w:sz w:val="28"/>
          <w:szCs w:val="28"/>
        </w:rPr>
        <w:t>Что имеется в виду?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В языке есть обращения, вводные слова и сочетания, вводные предложения, вставные конструкции. Все эти явления относятся к теме. Но в КИМах круг языковых явлений сужен. Поэтому и мы ограничимся вводными словами и предложениями. Что о них нужно знать?</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1. Вводные слова не являются членами предложения.</w:t>
      </w:r>
      <w:r w:rsidRPr="00A00422">
        <w:rPr>
          <w:sz w:val="28"/>
          <w:szCs w:val="28"/>
        </w:rPr>
        <w:br/>
        <w:t>2. Вводные слова грамматически не связаны с членами предложения.</w:t>
      </w:r>
      <w:r w:rsidRPr="00A00422">
        <w:rPr>
          <w:sz w:val="28"/>
          <w:szCs w:val="28"/>
        </w:rPr>
        <w:br/>
        <w:t>То, что  они выделяются запятыми на письме, известно всем. Трудность не в  пунктуации как таковой, а в необходимости такие слова, сочетания слов и конструкции узнавать. Дело в том, что в русском языке одно и то же слово может выступать в разных ролях. Как не перепутать вводные слова с омонимичными им членами предложения? Учимся различать. Для этого сравним:</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К счастью, мама не спросила, во сколько я вернулся, и неприятного разговора не было. </w:t>
      </w:r>
      <w:r w:rsidRPr="00A00422">
        <w:rPr>
          <w:sz w:val="28"/>
          <w:szCs w:val="28"/>
        </w:rPr>
        <w:br/>
      </w:r>
      <w:r w:rsidRPr="00A00422">
        <w:rPr>
          <w:i/>
          <w:iCs/>
          <w:sz w:val="28"/>
          <w:szCs w:val="28"/>
        </w:rPr>
        <w:t>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К счастью</w:t>
      </w:r>
      <w:r w:rsidRPr="00A00422">
        <w:rPr>
          <w:sz w:val="28"/>
          <w:szCs w:val="28"/>
        </w:rPr>
        <w:t> — вводное слово, выделяется запятой.</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Посуда бьётся к счастью. </w:t>
      </w:r>
      <w:r w:rsidRPr="00A00422">
        <w:rPr>
          <w:sz w:val="28"/>
          <w:szCs w:val="28"/>
        </w:rPr>
        <w:br/>
      </w:r>
      <w:r w:rsidRPr="00A00422">
        <w:rPr>
          <w:i/>
          <w:iCs/>
          <w:sz w:val="28"/>
          <w:szCs w:val="28"/>
        </w:rPr>
        <w:t>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К счастью</w:t>
      </w:r>
      <w:r w:rsidRPr="00A00422">
        <w:rPr>
          <w:sz w:val="28"/>
          <w:szCs w:val="28"/>
        </w:rPr>
        <w:t> — дополнение, синтаксическая связь — управление: бьется (к чему?) к счастью.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rFonts w:ascii="Arial" w:hAnsi="Arial" w:cs="Arial"/>
          <w:sz w:val="28"/>
          <w:szCs w:val="28"/>
        </w:rPr>
        <w:lastRenderedPageBreak/>
        <w:t>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Попробуйте опустить </w:t>
      </w:r>
      <w:r w:rsidRPr="00A00422">
        <w:rPr>
          <w:i/>
          <w:iCs/>
          <w:sz w:val="28"/>
          <w:szCs w:val="28"/>
        </w:rPr>
        <w:t>к счастью</w:t>
      </w:r>
      <w:r w:rsidRPr="00A00422">
        <w:rPr>
          <w:sz w:val="28"/>
          <w:szCs w:val="28"/>
        </w:rPr>
        <w:t>. Во втором предложении  без нарушения смысла и грамматической структуры предложения это сделать невозможно. </w:t>
      </w:r>
      <w:r w:rsidRPr="00A00422">
        <w:rPr>
          <w:sz w:val="28"/>
          <w:szCs w:val="28"/>
        </w:rPr>
        <w:br/>
        <w:t>Сравним: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Посуда бьётся к счастью. ≠ Посуда бьётся.</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Чувствуете, это совсем не одно и то же. Почему второе предложение не допускает подобной трансформации? Потому что </w:t>
      </w:r>
      <w:r w:rsidRPr="00A00422">
        <w:rPr>
          <w:i/>
          <w:iCs/>
          <w:sz w:val="28"/>
          <w:szCs w:val="28"/>
        </w:rPr>
        <w:t>к счастью</w:t>
      </w:r>
      <w:r w:rsidRPr="00A00422">
        <w:rPr>
          <w:sz w:val="28"/>
          <w:szCs w:val="28"/>
        </w:rPr>
        <w:t> - член предложения, грамматически и по смыслу связанный с другим членом предложения. Если его исключить, структура меняется. В первом же предложении </w:t>
      </w:r>
      <w:r w:rsidRPr="00A00422">
        <w:rPr>
          <w:i/>
          <w:iCs/>
          <w:sz w:val="28"/>
          <w:szCs w:val="28"/>
        </w:rPr>
        <w:t>к счастью</w:t>
      </w:r>
      <w:r w:rsidRPr="00A00422">
        <w:rPr>
          <w:sz w:val="28"/>
          <w:szCs w:val="28"/>
        </w:rPr>
        <w:t> не является членом предложения. Кроме того, оно грамматически не связано ни с одним из членов предложения. Следовательно, структура предложения не изменится, если вводное слово опустить.</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В русском языке многие слова могут употребляться двояко: и в качестве вводных слов, и в качестве членов предложения.</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Может быт</w:t>
      </w:r>
      <w:r w:rsidRPr="00A00422">
        <w:rPr>
          <w:sz w:val="28"/>
          <w:szCs w:val="28"/>
        </w:rPr>
        <w:t>ь, брат станет музыкантом. ≠  Брат </w:t>
      </w:r>
      <w:r w:rsidRPr="00A00422">
        <w:rPr>
          <w:i/>
          <w:iCs/>
          <w:sz w:val="28"/>
          <w:szCs w:val="28"/>
        </w:rPr>
        <w:t>может быть </w:t>
      </w:r>
      <w:r w:rsidRPr="00A00422">
        <w:rPr>
          <w:sz w:val="28"/>
          <w:szCs w:val="28"/>
        </w:rPr>
        <w:t>музыкантом: у него абсолютный слух.</w:t>
      </w:r>
      <w:r w:rsidRPr="00A00422">
        <w:rPr>
          <w:sz w:val="28"/>
          <w:szCs w:val="28"/>
        </w:rPr>
        <w:br/>
        <w:t>Ты, </w:t>
      </w:r>
      <w:r w:rsidRPr="00A00422">
        <w:rPr>
          <w:i/>
          <w:iCs/>
          <w:sz w:val="28"/>
          <w:szCs w:val="28"/>
        </w:rPr>
        <w:t>верно</w:t>
      </w:r>
      <w:r w:rsidRPr="00A00422">
        <w:rPr>
          <w:sz w:val="28"/>
          <w:szCs w:val="28"/>
        </w:rPr>
        <w:t>, с Севера? ≠  Ты решил задачу </w:t>
      </w:r>
      <w:r w:rsidRPr="00A00422">
        <w:rPr>
          <w:i/>
          <w:iCs/>
          <w:sz w:val="28"/>
          <w:szCs w:val="28"/>
        </w:rPr>
        <w:t>верно</w:t>
      </w:r>
      <w:r w:rsidRPr="00A00422">
        <w:rPr>
          <w:sz w:val="28"/>
          <w:szCs w:val="28"/>
        </w:rPr>
        <w:t>.</w:t>
      </w:r>
      <w:r w:rsidRPr="00A00422">
        <w:rPr>
          <w:sz w:val="28"/>
          <w:szCs w:val="28"/>
        </w:rPr>
        <w:br/>
      </w:r>
      <w:r w:rsidRPr="00A00422">
        <w:rPr>
          <w:i/>
          <w:iCs/>
          <w:sz w:val="28"/>
          <w:szCs w:val="28"/>
        </w:rPr>
        <w:t>Возможно</w:t>
      </w:r>
      <w:r w:rsidRPr="00A00422">
        <w:rPr>
          <w:sz w:val="28"/>
          <w:szCs w:val="28"/>
        </w:rPr>
        <w:t>, он позвонит сегодня. ≠ Статью </w:t>
      </w:r>
      <w:r w:rsidRPr="00A00422">
        <w:rPr>
          <w:i/>
          <w:iCs/>
          <w:sz w:val="28"/>
          <w:szCs w:val="28"/>
        </w:rPr>
        <w:t>возможно</w:t>
      </w:r>
      <w:r w:rsidRPr="00A00422">
        <w:rPr>
          <w:sz w:val="28"/>
          <w:szCs w:val="28"/>
        </w:rPr>
        <w:t> написать за неделю.</w:t>
      </w:r>
      <w:r w:rsidRPr="00A00422">
        <w:rPr>
          <w:sz w:val="28"/>
          <w:szCs w:val="28"/>
        </w:rPr>
        <w:br/>
      </w:r>
      <w:r w:rsidRPr="00A00422">
        <w:rPr>
          <w:i/>
          <w:iCs/>
          <w:sz w:val="28"/>
          <w:szCs w:val="28"/>
        </w:rPr>
        <w:t>Видишь</w:t>
      </w:r>
      <w:r w:rsidRPr="00A00422">
        <w:rPr>
          <w:sz w:val="28"/>
          <w:szCs w:val="28"/>
        </w:rPr>
        <w:t>, мы не опоздали, ты напрасно волновалась. ≠ Ты </w:t>
      </w:r>
      <w:r w:rsidRPr="00A00422">
        <w:rPr>
          <w:i/>
          <w:iCs/>
          <w:sz w:val="28"/>
          <w:szCs w:val="28"/>
        </w:rPr>
        <w:t>видишь</w:t>
      </w:r>
      <w:r w:rsidRPr="00A00422">
        <w:rPr>
          <w:sz w:val="28"/>
          <w:szCs w:val="28"/>
        </w:rPr>
        <w:t> дорожный знак?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В некоторых случаях возможно двоякое толкование смысла предложения, например:</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Она, безусловно, права.</w:t>
      </w:r>
      <w:r w:rsidRPr="00A00422">
        <w:rPr>
          <w:sz w:val="28"/>
          <w:szCs w:val="28"/>
        </w:rPr>
        <w:br/>
      </w:r>
      <w:r w:rsidRPr="00A00422">
        <w:rPr>
          <w:i/>
          <w:iCs/>
          <w:sz w:val="28"/>
          <w:szCs w:val="28"/>
        </w:rPr>
        <w:t>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безусловно</w:t>
      </w:r>
      <w:r w:rsidRPr="00A00422">
        <w:rPr>
          <w:sz w:val="28"/>
          <w:szCs w:val="28"/>
        </w:rPr>
        <w:t>=конечно: уверенность говорящего, вводное слово</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Она безусловно права.</w:t>
      </w:r>
      <w:r w:rsidRPr="00A00422">
        <w:rPr>
          <w:sz w:val="28"/>
          <w:szCs w:val="28"/>
        </w:rPr>
        <w:br/>
      </w:r>
      <w:r w:rsidRPr="00A00422">
        <w:rPr>
          <w:i/>
          <w:iCs/>
          <w:sz w:val="28"/>
          <w:szCs w:val="28"/>
        </w:rPr>
        <w:t>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безусловно</w:t>
      </w:r>
      <w:r w:rsidRPr="00A00422">
        <w:rPr>
          <w:sz w:val="28"/>
          <w:szCs w:val="28"/>
        </w:rPr>
        <w:t>=без условий и ограничений, обстоятельство меры и  степени</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Потом, он стал знаменитым актёром. </w:t>
      </w:r>
      <w:r w:rsidRPr="00A00422">
        <w:rPr>
          <w:sz w:val="28"/>
          <w:szCs w:val="28"/>
        </w:rPr>
        <w:br/>
      </w:r>
      <w:r w:rsidRPr="00A00422">
        <w:rPr>
          <w:i/>
          <w:iCs/>
          <w:sz w:val="28"/>
          <w:szCs w:val="28"/>
        </w:rPr>
        <w:t>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потом —</w:t>
      </w:r>
      <w:r w:rsidRPr="00A00422">
        <w:rPr>
          <w:sz w:val="28"/>
          <w:szCs w:val="28"/>
        </w:rPr>
        <w:t> слово, вводящее довод, вводное слово</w:t>
      </w:r>
      <w:r w:rsidRPr="00A00422">
        <w:rPr>
          <w:sz w:val="28"/>
          <w:szCs w:val="28"/>
        </w:rPr>
        <w:br/>
      </w:r>
      <w:r w:rsidRPr="00A00422">
        <w:rPr>
          <w:i/>
          <w:iCs/>
          <w:sz w:val="28"/>
          <w:szCs w:val="28"/>
        </w:rPr>
        <w:t>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Потом он стал знаменитым актёром. </w:t>
      </w:r>
      <w:r w:rsidRPr="00A00422">
        <w:rPr>
          <w:sz w:val="28"/>
          <w:szCs w:val="28"/>
        </w:rPr>
        <w:br/>
      </w:r>
      <w:r w:rsidRPr="00A00422">
        <w:rPr>
          <w:i/>
          <w:iCs/>
          <w:sz w:val="28"/>
          <w:szCs w:val="28"/>
        </w:rPr>
        <w:t>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Потом </w:t>
      </w:r>
      <w:r w:rsidRPr="00A00422">
        <w:rPr>
          <w:sz w:val="28"/>
          <w:szCs w:val="28"/>
        </w:rPr>
        <w:t>= позднее, обстоятельство времени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Различать вводные слова и члены предложения в таких случаях помогают более широкий контекст и интонация устного высказывания или пунктуация письменного. Но в КИМах запятые не расставлены: каждый должен определить сам, нужны они или нет. Значит, единственное, на что можно ориентироваться, это смысл предложения и возможность — невозможность опустить анализируемые  слова без нарушения грамматических связей и структуры предложения.</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rFonts w:ascii="Arial" w:hAnsi="Arial" w:cs="Arial"/>
          <w:sz w:val="28"/>
          <w:szCs w:val="28"/>
        </w:rPr>
        <w:t>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Замечать вводные слова и предложения помогут списки примеров.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bCs/>
          <w:sz w:val="28"/>
          <w:szCs w:val="28"/>
        </w:rPr>
        <w:t>Что выражается:</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bCs/>
          <w:sz w:val="28"/>
          <w:szCs w:val="28"/>
        </w:rPr>
        <w:t>Эмоции, чувства, оценка</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К счастью, к радости, к несчастью, к огорчению, к досаде, к сожалению, к стыду, к удивлению, к изумлению, на счастье, на радость, на удивление, по счастью, по правде, по совести, по справедливости, чего доброго, странное дело, удивительное дело, смешно сказать, не в укор будь сказано</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bCs/>
          <w:sz w:val="28"/>
          <w:szCs w:val="28"/>
        </w:rPr>
        <w:t>Степень достоверности, возможности, уверенности</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lastRenderedPageBreak/>
        <w:t>Без сомнения, без всякого сомнения, несомненно, безусловно, разумеется, само собой разумеется, бесспорно, конечно, видимо, по-видимому, наверное, верно, возможно, вероятно, по всей вероятности, пожалуй, кажется, должно быть, может быть, может, надо полагать, можно полагать, надо думать, (я) думаю, (я) полагаю, (я) надеюсь, (я) считаю</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bCs/>
          <w:sz w:val="28"/>
          <w:szCs w:val="28"/>
        </w:rPr>
        <w:t>Источник сообщения</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По сообщению …, по сведениям…, по мнению…,  по слухам, в соответствии с …, говорят, сообщают, передают, по-моему, по моему мнению, на мой взгляд, помнится, вспоминается</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bCs/>
          <w:sz w:val="28"/>
          <w:szCs w:val="28"/>
        </w:rPr>
        <w:t>Последовательность изложения, связность речи</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Следовательно, итак, таким образом, значит, наконец, стало быть, далее, кстати, к слову сказать, впрочем, между прочим, в общем, в общих чертах, в частности, кроме того, сверх того, наоборот, напротив, например, к примеру, во-первых, во-вторых (и прочие подобные), с одной стороны, с другой стороны</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bCs/>
          <w:sz w:val="28"/>
          <w:szCs w:val="28"/>
        </w:rPr>
        <w:t>Приёмы формулирования, способы выражения мысли</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Словом, одним словом, иначе говоря, другими словами, иными словами, точнее, точнее говоря, короче, коротко говоря, откровенно говоря, правду говоря, прямо говоря, не ходя вокруг да около, мягко выражаясь, называя вещи своими именами, если можно так сказать, если можно так выразиться, с позволения сказать, с вашего позволения, лучше сказать, точнее сказать, так сказать, как говорится</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bCs/>
          <w:sz w:val="28"/>
          <w:szCs w:val="28"/>
        </w:rPr>
        <w:t>Активизация внимания собеседника, в том числе с целью установления доверительности</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Понимаешь (-ете), знаешь(-ете), видишь (-ите), пойми(-те), поверь (-те), послушай (-те), согласись(-тесь), представь (-те), представь (-те) себе, вообрази (-те), веришь (-ите) ли, знаешь (-ете) ли, повторяю, подчеркиваю, между нами говоря, между нами будь сказано</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bCs/>
          <w:sz w:val="28"/>
          <w:szCs w:val="28"/>
        </w:rPr>
        <w:t>Мера того, о чём говорится</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Самое большее, самое меньшее, самое необычное, самое удивительное,  по крайней мере</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bCs/>
          <w:sz w:val="28"/>
          <w:szCs w:val="28"/>
        </w:rPr>
        <w:t>Обычность, типичность того, о чём говорится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Бывает, бывало, случается, случалось, по обычаю, по обыкновению , в крайнем случае</w:t>
      </w:r>
      <w:r w:rsidRPr="00A00422">
        <w:rPr>
          <w:sz w:val="28"/>
          <w:szCs w:val="28"/>
        </w:rPr>
        <w:t> </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Внимание:</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Вводными словами не бывают слова:</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вдруг, будто, как будто, буквально, вдобавок, вряд ли, почти, едва ли, якобы, даже,  именно, ведь, непременно, вот, всё-таки, вроде, обязательно, исключительно, по решению, по предложению, по постановлению, в довершение, в конечном счёте</w:t>
      </w:r>
      <w:r w:rsidRPr="00A00422">
        <w:rPr>
          <w:sz w:val="28"/>
          <w:szCs w:val="28"/>
        </w:rPr>
        <w:t> и др подобные.</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Они никогда не выделяются запятыми.</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sz w:val="28"/>
          <w:szCs w:val="28"/>
        </w:rPr>
        <w:t>Примеры:</w:t>
      </w:r>
    </w:p>
    <w:p w:rsidR="008179F7" w:rsidRPr="00A00422" w:rsidRDefault="008179F7" w:rsidP="008179F7">
      <w:pPr>
        <w:pStyle w:val="a4"/>
        <w:shd w:val="clear" w:color="auto" w:fill="FFFFFF"/>
        <w:spacing w:before="0" w:beforeAutospacing="0" w:after="0" w:afterAutospacing="0" w:line="294" w:lineRule="atLeast"/>
        <w:rPr>
          <w:rFonts w:ascii="Arial" w:hAnsi="Arial" w:cs="Arial"/>
          <w:sz w:val="28"/>
          <w:szCs w:val="28"/>
        </w:rPr>
      </w:pPr>
      <w:r w:rsidRPr="00A00422">
        <w:rPr>
          <w:i/>
          <w:iCs/>
          <w:sz w:val="28"/>
          <w:szCs w:val="28"/>
        </w:rPr>
        <w:t>По решению директора уроки отменили.</w:t>
      </w:r>
      <w:r w:rsidRPr="00A00422">
        <w:rPr>
          <w:i/>
          <w:iCs/>
          <w:sz w:val="28"/>
          <w:szCs w:val="28"/>
        </w:rPr>
        <w:br/>
        <w:t>Едва ли Кирилл знает, где мы собираемся. Нужно ему позвонить.</w:t>
      </w:r>
      <w:r w:rsidRPr="00A00422">
        <w:rPr>
          <w:i/>
          <w:iCs/>
          <w:sz w:val="28"/>
          <w:szCs w:val="28"/>
        </w:rPr>
        <w:br/>
        <w:t>Непременно приходи! Мы будем тебя ждать.</w:t>
      </w:r>
      <w:r w:rsidRPr="00A00422">
        <w:rPr>
          <w:i/>
          <w:iCs/>
          <w:sz w:val="28"/>
          <w:szCs w:val="28"/>
        </w:rPr>
        <w:br/>
        <w:t>А ведь он прав! </w:t>
      </w:r>
      <w:r w:rsidRPr="00A00422">
        <w:rPr>
          <w:i/>
          <w:iCs/>
          <w:sz w:val="28"/>
          <w:szCs w:val="28"/>
        </w:rPr>
        <w:br/>
        <w:t>Он якобы нас не узнал.</w:t>
      </w:r>
    </w:p>
    <w:p w:rsidR="008179F7" w:rsidRPr="00A00422" w:rsidRDefault="008179F7" w:rsidP="008179F7">
      <w:pPr>
        <w:pStyle w:val="a4"/>
        <w:shd w:val="clear" w:color="auto" w:fill="FFFFFF"/>
        <w:spacing w:before="0" w:beforeAutospacing="0" w:after="0" w:afterAutospacing="0"/>
        <w:rPr>
          <w:rFonts w:ascii="Arial" w:hAnsi="Arial" w:cs="Arial"/>
          <w:sz w:val="21"/>
          <w:szCs w:val="21"/>
        </w:rPr>
      </w:pPr>
    </w:p>
    <w:p w:rsidR="008743A5" w:rsidRDefault="008743A5">
      <w:pPr>
        <w:rPr>
          <w:rFonts w:ascii="Times New Roman" w:hAnsi="Times New Roman"/>
          <w:sz w:val="28"/>
          <w:szCs w:val="28"/>
        </w:rPr>
      </w:pPr>
      <w:r>
        <w:rPr>
          <w:rFonts w:ascii="Times New Roman" w:hAnsi="Times New Roman"/>
          <w:sz w:val="28"/>
          <w:szCs w:val="28"/>
        </w:rPr>
        <w:t>Выполнение упр. 397</w:t>
      </w:r>
    </w:p>
    <w:p w:rsidR="008743A5" w:rsidRDefault="008743A5">
      <w:pPr>
        <w:rPr>
          <w:rFonts w:ascii="Times New Roman" w:hAnsi="Times New Roman"/>
          <w:sz w:val="28"/>
          <w:szCs w:val="28"/>
        </w:rPr>
      </w:pPr>
      <w:r>
        <w:rPr>
          <w:rFonts w:ascii="Times New Roman" w:hAnsi="Times New Roman"/>
          <w:sz w:val="28"/>
          <w:szCs w:val="28"/>
        </w:rPr>
        <w:t>Д.з. вып. Упр.</w:t>
      </w:r>
      <w:r w:rsidR="00092784">
        <w:rPr>
          <w:rFonts w:ascii="Times New Roman" w:hAnsi="Times New Roman"/>
          <w:sz w:val="28"/>
          <w:szCs w:val="28"/>
        </w:rPr>
        <w:t>398</w:t>
      </w:r>
    </w:p>
    <w:p w:rsidR="008A6C7A" w:rsidRDefault="008A6C7A">
      <w:pPr>
        <w:rPr>
          <w:rFonts w:ascii="Times New Roman" w:hAnsi="Times New Roman"/>
          <w:sz w:val="28"/>
          <w:szCs w:val="28"/>
        </w:rPr>
      </w:pPr>
    </w:p>
    <w:p w:rsidR="008A6C7A" w:rsidRDefault="008A6C7A">
      <w:pPr>
        <w:rPr>
          <w:rFonts w:ascii="Times New Roman" w:hAnsi="Times New Roman"/>
          <w:sz w:val="28"/>
          <w:szCs w:val="28"/>
        </w:rPr>
      </w:pPr>
      <w:r>
        <w:rPr>
          <w:rFonts w:ascii="Times New Roman" w:hAnsi="Times New Roman"/>
          <w:sz w:val="28"/>
          <w:szCs w:val="28"/>
        </w:rPr>
        <w:t>Дата: 23.04.20</w:t>
      </w:r>
    </w:p>
    <w:p w:rsidR="008A6C7A" w:rsidRDefault="008A6C7A">
      <w:pPr>
        <w:rPr>
          <w:rFonts w:ascii="Times New Roman" w:hAnsi="Times New Roman"/>
          <w:sz w:val="28"/>
          <w:szCs w:val="28"/>
        </w:rPr>
      </w:pPr>
      <w:r>
        <w:rPr>
          <w:rFonts w:ascii="Times New Roman" w:hAnsi="Times New Roman"/>
          <w:sz w:val="28"/>
          <w:szCs w:val="28"/>
        </w:rPr>
        <w:t>Тема:</w:t>
      </w:r>
      <w:r w:rsidR="00071D76" w:rsidRPr="00071D76">
        <w:t xml:space="preserve"> </w:t>
      </w:r>
      <w:r w:rsidR="00071D76" w:rsidRPr="00071D76">
        <w:rPr>
          <w:rFonts w:ascii="Times New Roman" w:hAnsi="Times New Roman"/>
          <w:sz w:val="28"/>
          <w:szCs w:val="28"/>
        </w:rPr>
        <w:t>Повторение и обобщение по теме «Слова, грамматически не связанные с членами предложения».</w:t>
      </w:r>
    </w:p>
    <w:p w:rsidR="008A6C7A" w:rsidRDefault="00071D76">
      <w:pPr>
        <w:rPr>
          <w:rFonts w:ascii="Times New Roman" w:hAnsi="Times New Roman"/>
          <w:sz w:val="28"/>
          <w:szCs w:val="28"/>
        </w:rPr>
      </w:pPr>
      <w:hyperlink r:id="rId6" w:history="1">
        <w:r w:rsidRPr="001721FA">
          <w:rPr>
            <w:rStyle w:val="a5"/>
            <w:rFonts w:ascii="Times New Roman" w:hAnsi="Times New Roman"/>
            <w:sz w:val="28"/>
            <w:szCs w:val="28"/>
          </w:rPr>
          <w:t>https://resh.edu.ru/subject/lesson/2616/main/</w:t>
        </w:r>
      </w:hyperlink>
    </w:p>
    <w:p w:rsidR="00071D76" w:rsidRDefault="00071D76">
      <w:pPr>
        <w:rPr>
          <w:rFonts w:ascii="Times New Roman" w:hAnsi="Times New Roman"/>
          <w:sz w:val="28"/>
          <w:szCs w:val="28"/>
        </w:rPr>
      </w:pPr>
    </w:p>
    <w:p w:rsidR="00071D76" w:rsidRDefault="00071D76">
      <w:pPr>
        <w:rPr>
          <w:rFonts w:ascii="Times New Roman" w:hAnsi="Times New Roman"/>
          <w:sz w:val="28"/>
          <w:szCs w:val="28"/>
        </w:rPr>
      </w:pPr>
      <w:r>
        <w:rPr>
          <w:rFonts w:ascii="Times New Roman" w:hAnsi="Times New Roman"/>
          <w:sz w:val="28"/>
          <w:szCs w:val="28"/>
        </w:rPr>
        <w:t>Выполнение упр. 400</w:t>
      </w:r>
    </w:p>
    <w:p w:rsidR="00071D76" w:rsidRPr="00A00422" w:rsidRDefault="00071D76">
      <w:pPr>
        <w:rPr>
          <w:rFonts w:ascii="Times New Roman" w:hAnsi="Times New Roman"/>
          <w:sz w:val="28"/>
          <w:szCs w:val="28"/>
        </w:rPr>
      </w:pPr>
      <w:r>
        <w:rPr>
          <w:rFonts w:ascii="Times New Roman" w:hAnsi="Times New Roman"/>
          <w:sz w:val="28"/>
          <w:szCs w:val="28"/>
        </w:rPr>
        <w:t>Д.З. Ответить на вопросы стр221-222</w:t>
      </w:r>
      <w:bookmarkStart w:id="0" w:name="_GoBack"/>
      <w:bookmarkEnd w:id="0"/>
    </w:p>
    <w:sectPr w:rsidR="00071D76" w:rsidRPr="00A00422" w:rsidSect="000F570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81F47"/>
    <w:multiLevelType w:val="multilevel"/>
    <w:tmpl w:val="322A0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839"/>
    <w:rsid w:val="00071D76"/>
    <w:rsid w:val="00092784"/>
    <w:rsid w:val="000B2277"/>
    <w:rsid w:val="000F5704"/>
    <w:rsid w:val="0056288E"/>
    <w:rsid w:val="005C4807"/>
    <w:rsid w:val="00764839"/>
    <w:rsid w:val="008179F7"/>
    <w:rsid w:val="008743A5"/>
    <w:rsid w:val="008A6C7A"/>
    <w:rsid w:val="009F5713"/>
    <w:rsid w:val="00A00422"/>
    <w:rsid w:val="00DB2797"/>
    <w:rsid w:val="00FC7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70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5704"/>
    <w:pPr>
      <w:spacing w:after="0" w:line="240" w:lineRule="auto"/>
      <w:ind w:left="708"/>
    </w:pPr>
    <w:rPr>
      <w:rFonts w:ascii="Arial Narrow" w:eastAsia="Times New Roman" w:hAnsi="Arial Narrow"/>
      <w:sz w:val="24"/>
      <w:szCs w:val="24"/>
      <w:lang w:eastAsia="ru-RU"/>
    </w:rPr>
  </w:style>
  <w:style w:type="paragraph" w:styleId="a4">
    <w:name w:val="Normal (Web)"/>
    <w:basedOn w:val="a"/>
    <w:uiPriority w:val="99"/>
    <w:semiHidden/>
    <w:unhideWhenUsed/>
    <w:rsid w:val="008179F7"/>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basedOn w:val="a0"/>
    <w:uiPriority w:val="99"/>
    <w:unhideWhenUsed/>
    <w:rsid w:val="00071D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70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5704"/>
    <w:pPr>
      <w:spacing w:after="0" w:line="240" w:lineRule="auto"/>
      <w:ind w:left="708"/>
    </w:pPr>
    <w:rPr>
      <w:rFonts w:ascii="Arial Narrow" w:eastAsia="Times New Roman" w:hAnsi="Arial Narrow"/>
      <w:sz w:val="24"/>
      <w:szCs w:val="24"/>
      <w:lang w:eastAsia="ru-RU"/>
    </w:rPr>
  </w:style>
  <w:style w:type="paragraph" w:styleId="a4">
    <w:name w:val="Normal (Web)"/>
    <w:basedOn w:val="a"/>
    <w:uiPriority w:val="99"/>
    <w:semiHidden/>
    <w:unhideWhenUsed/>
    <w:rsid w:val="008179F7"/>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basedOn w:val="a0"/>
    <w:uiPriority w:val="99"/>
    <w:unhideWhenUsed/>
    <w:rsid w:val="00071D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43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h.edu.ru/subject/lesson/2616/ma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1944</Words>
  <Characters>11085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Айсылу</dc:creator>
  <cp:keywords/>
  <dc:description/>
  <cp:lastModifiedBy>Айсылу</cp:lastModifiedBy>
  <cp:revision>6</cp:revision>
  <dcterms:created xsi:type="dcterms:W3CDTF">2020-04-19T20:20:00Z</dcterms:created>
  <dcterms:modified xsi:type="dcterms:W3CDTF">2020-04-22T19:41:00Z</dcterms:modified>
</cp:coreProperties>
</file>